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23"/>
        <w:tblW w:w="0" w:type="auto"/>
        <w:tblLook w:val="04A0" w:firstRow="1" w:lastRow="0" w:firstColumn="1" w:lastColumn="0" w:noHBand="0" w:noVBand="1"/>
      </w:tblPr>
      <w:tblGrid>
        <w:gridCol w:w="9137"/>
        <w:gridCol w:w="221"/>
      </w:tblGrid>
      <w:tr w:rsidR="004E01AA" w:rsidRPr="00AC551D" w:rsidTr="004E01AA">
        <w:trPr>
          <w:trHeight w:val="640"/>
        </w:trPr>
        <w:tc>
          <w:tcPr>
            <w:tcW w:w="4669" w:type="dxa"/>
            <w:shd w:val="clear" w:color="auto" w:fill="auto"/>
          </w:tcPr>
          <w:p w:rsidR="004E01AA" w:rsidRDefault="004E01AA" w:rsidP="004E01AA">
            <w:r w:rsidRPr="009950D0">
              <w:rPr>
                <w:rStyle w:val="a"/>
                <w:rFonts w:ascii="Times New Roman" w:eastAsia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E8FC6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4.25pt;height:679.5pt">
                  <v:imagedata r:id="rId7" o:title="порядок выбора учебников 001"/>
                </v:shape>
              </w:pict>
            </w:r>
          </w:p>
        </w:tc>
        <w:tc>
          <w:tcPr>
            <w:tcW w:w="4689" w:type="dxa"/>
            <w:shd w:val="clear" w:color="auto" w:fill="auto"/>
          </w:tcPr>
          <w:p w:rsidR="004E01AA" w:rsidRDefault="004E01AA" w:rsidP="004E01AA"/>
        </w:tc>
      </w:tr>
    </w:tbl>
    <w:p w:rsidR="00AC551D" w:rsidRDefault="00AC551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3"/>
        <w:gridCol w:w="4497"/>
      </w:tblGrid>
      <w:tr w:rsidR="0020566C" w:rsidRPr="004232D4" w:rsidTr="00AC551D"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20566C" w:rsidRPr="004232D4" w:rsidRDefault="0020566C" w:rsidP="00C7155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602" w:type="dxa"/>
            <w:tcBorders>
              <w:top w:val="nil"/>
              <w:left w:val="nil"/>
              <w:bottom w:val="nil"/>
              <w:right w:val="nil"/>
            </w:tcBorders>
          </w:tcPr>
          <w:p w:rsidR="0020566C" w:rsidRPr="004232D4" w:rsidRDefault="0020566C" w:rsidP="00C7155E">
            <w:pPr>
              <w:jc w:val="right"/>
              <w:rPr>
                <w:rFonts w:ascii="Times New Roman" w:eastAsia="Times New Roman" w:hAnsi="Times New Roman"/>
              </w:rPr>
            </w:pPr>
          </w:p>
        </w:tc>
      </w:tr>
    </w:tbl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bookmarkStart w:id="0" w:name="_GoBack"/>
      <w:bookmarkEnd w:id="0"/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lastRenderedPageBreak/>
        <w:t>аккредитацию образовательных программ начального общего, основного общего</w:t>
      </w:r>
      <w:r w:rsidR="00AC551D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образования";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п. 4 ч. 3 ст. 47: педагогические работники пользуются следующими академическими правами и свободами: "право на выбор учебников, учебных пособий, материалов и иных средств обучения и воспитания в соответствии с образовательной программой и в</w:t>
      </w:r>
      <w:r w:rsidR="0020566C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порядке, 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установленном законодательством об образовании".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Согласно ч. 5-7 ст. 18 Федерального закона "Об образовании в Российской Федерации" и 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Положению о Министерстве образования и науки Российской Федерации, утв. 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п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остановлением Правительства РФ от 15.05.2010 № 337, Минобрнауки России переданы полномочия по утверждению порядка проведения экспертизы учебников, рекомендуемых или допускаемых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а также ежегодному утверждению на основе экспертизы федеральных перечней таких учебников.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Согласно приказу Мин</w:t>
      </w:r>
      <w:r w:rsidR="002A2E36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обрнауки России от 05.09.2013 №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1047 федеральный перечень учебников утверждается приказом Минобрнауки России до 1 апреля 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текущего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года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Федеральный перечень учебников состоит из 3-х частей: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1 часть - учебники, рекомендуемые к использованию при реализации обязательной части основной образовательной программы;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2 часть - учебники, рекомендуемые к использованию при реализации части основной образовательной программы, формируемой участниками образовательных отношений;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3 часть -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Каждая часть сос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>тоит из 2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разделов: начальное общее образован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>ие; основное общее образование.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Разделы состоят из подразделов по наименованию предметных областей. Учебник включается только один раз в федеральный перечень учебников.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spacing w:val="0"/>
          <w:sz w:val="28"/>
          <w:szCs w:val="28"/>
        </w:rPr>
        <w:t>2. Порядок выбора учебников в ОУ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Выбор учебников осуществляется в соответствии со списком учебников, который 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рассматривается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на</w:t>
      </w:r>
      <w:r w:rsid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Педагогическом совете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, затем </w:t>
      </w:r>
      <w:r w:rsidR="004C641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утверждается директором школы.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При выборе учебников учитываются особенности и возможности учебников завершенной предметной линии для достижения планируемых результатов освоения обучающимися основной образовательной программы (далее - ООП) (например, если в начальной школе учебник был развивающего типа, то необходимо эту линию </w:t>
      </w: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lastRenderedPageBreak/>
        <w:t>продолжать).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Обеспечивается преемственность содержания образования между уровнями общего образования: дошкольного, начального, основного; при наличии "сквозных" учебников, УМК отдаётся предпочтение именно им.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spacing w:val="0"/>
          <w:sz w:val="28"/>
          <w:szCs w:val="28"/>
        </w:rPr>
        <w:t>3. Порядок приобретения учебников в ОУ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После проведённой процедуры издаются приказы по ОУ по утверждению перечня учебников на следующий год, также перечня приобретаемых учебников.</w:t>
      </w:r>
    </w:p>
    <w:p w:rsidR="009C6F8D" w:rsidRPr="0020566C" w:rsidRDefault="0020566C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Ответственный за работу с библиотечным фондом совместно с заместителем директора </w:t>
      </w:r>
      <w:r w:rsidR="00AC551D">
        <w:rPr>
          <w:rFonts w:ascii="Times New Roman" w:hAnsi="Times New Roman" w:cs="Times New Roman"/>
          <w:b w:val="0"/>
          <w:spacing w:val="0"/>
          <w:sz w:val="28"/>
          <w:szCs w:val="28"/>
        </w:rPr>
        <w:t xml:space="preserve"> по учебно</w:t>
      </w:r>
      <w:r w:rsidR="009C6F8D"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й работе формируют сведения о необходимом количестве учебников в перечнях по каждому предмету для каждого класса.</w:t>
      </w:r>
    </w:p>
    <w:p w:rsidR="009C6F8D" w:rsidRPr="0020566C" w:rsidRDefault="009C6F8D" w:rsidP="0020566C">
      <w:pPr>
        <w:pStyle w:val="30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pacing w:val="0"/>
          <w:sz w:val="28"/>
          <w:szCs w:val="28"/>
        </w:rPr>
      </w:pPr>
      <w:r w:rsidRPr="0020566C">
        <w:rPr>
          <w:rFonts w:ascii="Times New Roman" w:hAnsi="Times New Roman" w:cs="Times New Roman"/>
          <w:b w:val="0"/>
          <w:spacing w:val="0"/>
          <w:sz w:val="28"/>
          <w:szCs w:val="28"/>
        </w:rPr>
        <w:t>Рабочие тетради по предметам за счёт бюджетного финансирования не приобретаются.</w:t>
      </w:r>
    </w:p>
    <w:sectPr w:rsidR="009C6F8D" w:rsidRPr="0020566C" w:rsidSect="00DF461B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768" w:rsidRDefault="00896768" w:rsidP="00A817F0">
      <w:r>
        <w:separator/>
      </w:r>
    </w:p>
  </w:endnote>
  <w:endnote w:type="continuationSeparator" w:id="0">
    <w:p w:rsidR="00896768" w:rsidRDefault="00896768" w:rsidP="00A8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768" w:rsidRDefault="00896768"/>
  </w:footnote>
  <w:footnote w:type="continuationSeparator" w:id="0">
    <w:p w:rsidR="00896768" w:rsidRDefault="008967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6CC"/>
    <w:multiLevelType w:val="multilevel"/>
    <w:tmpl w:val="A7DAF4EC"/>
    <w:lvl w:ilvl="0">
      <w:start w:val="2"/>
      <w:numFmt w:val="decimal"/>
      <w:lvlText w:val="7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9D30375"/>
    <w:multiLevelType w:val="hybridMultilevel"/>
    <w:tmpl w:val="8B50FB32"/>
    <w:lvl w:ilvl="0" w:tplc="E2DCA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E445A"/>
    <w:multiLevelType w:val="multilevel"/>
    <w:tmpl w:val="FF46E2DE"/>
    <w:lvl w:ilvl="0">
      <w:start w:val="1"/>
      <w:numFmt w:val="bullet"/>
      <w:lvlText w:val="-"/>
      <w:lvlJc w:val="left"/>
      <w:rPr>
        <w:rFonts w:ascii="Lucida Sans Unicode" w:eastAsia="Times New Roman" w:hAnsi="Lucida Sans Unicode"/>
        <w:b w:val="0"/>
        <w:i w:val="0"/>
        <w:smallCaps w:val="0"/>
        <w:strike w:val="0"/>
        <w:color w:val="000000"/>
        <w:spacing w:val="-7"/>
        <w:w w:val="100"/>
        <w:position w:val="0"/>
        <w:sz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57B2B4B"/>
    <w:multiLevelType w:val="multilevel"/>
    <w:tmpl w:val="2E9C6F4A"/>
    <w:lvl w:ilvl="0">
      <w:start w:val="5"/>
      <w:numFmt w:val="decimal"/>
      <w:lvlText w:val="5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291C6354"/>
    <w:multiLevelType w:val="multilevel"/>
    <w:tmpl w:val="E84417EC"/>
    <w:lvl w:ilvl="0">
      <w:start w:val="1"/>
      <w:numFmt w:val="decimal"/>
      <w:lvlText w:val="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%2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4F56A4E"/>
    <w:multiLevelType w:val="multilevel"/>
    <w:tmpl w:val="F3467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4FF65F5"/>
    <w:multiLevelType w:val="multilevel"/>
    <w:tmpl w:val="4AC84970"/>
    <w:lvl w:ilvl="0">
      <w:start w:val="2"/>
      <w:numFmt w:val="decimal"/>
      <w:lvlText w:val="3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B057518"/>
    <w:multiLevelType w:val="multilevel"/>
    <w:tmpl w:val="D4A66A8E"/>
    <w:lvl w:ilvl="0">
      <w:start w:val="1"/>
      <w:numFmt w:val="bullet"/>
      <w:lvlText w:val="-"/>
      <w:lvlJc w:val="left"/>
      <w:rPr>
        <w:rFonts w:ascii="Georgia" w:eastAsia="Times New Roman" w:hAnsi="Georgia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D954404"/>
    <w:multiLevelType w:val="hybridMultilevel"/>
    <w:tmpl w:val="0D501D04"/>
    <w:lvl w:ilvl="0" w:tplc="0419000F">
      <w:start w:val="1"/>
      <w:numFmt w:val="decimal"/>
      <w:lvlText w:val="%1."/>
      <w:lvlJc w:val="left"/>
      <w:pPr>
        <w:ind w:left="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9" w15:restartNumberingAfterBreak="0">
    <w:nsid w:val="42E63B40"/>
    <w:multiLevelType w:val="multilevel"/>
    <w:tmpl w:val="810C16E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56151AD1"/>
    <w:multiLevelType w:val="multilevel"/>
    <w:tmpl w:val="F00ECD2A"/>
    <w:lvl w:ilvl="0">
      <w:start w:val="2"/>
      <w:numFmt w:val="decimal"/>
      <w:lvlText w:val="4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619B47D3"/>
    <w:multiLevelType w:val="hybridMultilevel"/>
    <w:tmpl w:val="2EBC310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411599"/>
    <w:multiLevelType w:val="multilevel"/>
    <w:tmpl w:val="4AC84970"/>
    <w:lvl w:ilvl="0">
      <w:start w:val="2"/>
      <w:numFmt w:val="decimal"/>
      <w:lvlText w:val="3.%1."/>
      <w:lvlJc w:val="left"/>
      <w:rPr>
        <w:rFonts w:ascii="Lucida Sans Unicode" w:eastAsia="Times New Roman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14"/>
        <w:szCs w:val="1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1"/>
  </w:num>
  <w:num w:numId="5">
    <w:abstractNumId w:val="1"/>
  </w:num>
  <w:num w:numId="6">
    <w:abstractNumId w:val="4"/>
  </w:num>
  <w:num w:numId="7">
    <w:abstractNumId w:val="6"/>
  </w:num>
  <w:num w:numId="8">
    <w:abstractNumId w:val="12"/>
  </w:num>
  <w:num w:numId="9">
    <w:abstractNumId w:val="2"/>
  </w:num>
  <w:num w:numId="10">
    <w:abstractNumId w:val="10"/>
  </w:num>
  <w:num w:numId="11">
    <w:abstractNumId w:val="3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F0"/>
    <w:rsid w:val="00002729"/>
    <w:rsid w:val="00022F90"/>
    <w:rsid w:val="00037A5D"/>
    <w:rsid w:val="000567C8"/>
    <w:rsid w:val="00086BA1"/>
    <w:rsid w:val="000C76BB"/>
    <w:rsid w:val="001022FF"/>
    <w:rsid w:val="00140A8D"/>
    <w:rsid w:val="00171502"/>
    <w:rsid w:val="001A43FF"/>
    <w:rsid w:val="001F284B"/>
    <w:rsid w:val="0020566C"/>
    <w:rsid w:val="0023139F"/>
    <w:rsid w:val="00261950"/>
    <w:rsid w:val="00276EB7"/>
    <w:rsid w:val="00281976"/>
    <w:rsid w:val="002A2E36"/>
    <w:rsid w:val="002E2164"/>
    <w:rsid w:val="002F3FBA"/>
    <w:rsid w:val="003008BE"/>
    <w:rsid w:val="003A7EBF"/>
    <w:rsid w:val="00435436"/>
    <w:rsid w:val="00464D92"/>
    <w:rsid w:val="004C641D"/>
    <w:rsid w:val="004E01AA"/>
    <w:rsid w:val="004F2AD2"/>
    <w:rsid w:val="005357CA"/>
    <w:rsid w:val="0053778C"/>
    <w:rsid w:val="00570EFB"/>
    <w:rsid w:val="005E652B"/>
    <w:rsid w:val="00627653"/>
    <w:rsid w:val="0063730F"/>
    <w:rsid w:val="00677E87"/>
    <w:rsid w:val="006B3283"/>
    <w:rsid w:val="006D48AD"/>
    <w:rsid w:val="006E72D0"/>
    <w:rsid w:val="00750A11"/>
    <w:rsid w:val="0078498D"/>
    <w:rsid w:val="00792451"/>
    <w:rsid w:val="007A1574"/>
    <w:rsid w:val="007B6F9B"/>
    <w:rsid w:val="00896768"/>
    <w:rsid w:val="008B2A0E"/>
    <w:rsid w:val="008F51C9"/>
    <w:rsid w:val="008F6249"/>
    <w:rsid w:val="00914BEA"/>
    <w:rsid w:val="00994CD4"/>
    <w:rsid w:val="009C6F8D"/>
    <w:rsid w:val="009E61AA"/>
    <w:rsid w:val="00A15D63"/>
    <w:rsid w:val="00A36927"/>
    <w:rsid w:val="00A36B7F"/>
    <w:rsid w:val="00A817F0"/>
    <w:rsid w:val="00AC551D"/>
    <w:rsid w:val="00B151BD"/>
    <w:rsid w:val="00B610AD"/>
    <w:rsid w:val="00BB05B8"/>
    <w:rsid w:val="00BD0C62"/>
    <w:rsid w:val="00BD3303"/>
    <w:rsid w:val="00C65557"/>
    <w:rsid w:val="00C87A82"/>
    <w:rsid w:val="00CA4ECF"/>
    <w:rsid w:val="00D423B0"/>
    <w:rsid w:val="00D50D56"/>
    <w:rsid w:val="00D90BF9"/>
    <w:rsid w:val="00DD223B"/>
    <w:rsid w:val="00DE1DD0"/>
    <w:rsid w:val="00DF461B"/>
    <w:rsid w:val="00E35043"/>
    <w:rsid w:val="00E57403"/>
    <w:rsid w:val="00E94DAE"/>
    <w:rsid w:val="00EC73B5"/>
    <w:rsid w:val="00ED558F"/>
    <w:rsid w:val="00EF72E3"/>
    <w:rsid w:val="00F033CE"/>
    <w:rsid w:val="00F344BC"/>
    <w:rsid w:val="00F46270"/>
    <w:rsid w:val="00F839FC"/>
    <w:rsid w:val="00FC57C1"/>
    <w:rsid w:val="00FF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604960-F7EE-4FC5-8CB2-A5875CD6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7F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817F0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A817F0"/>
    <w:rPr>
      <w:rFonts w:ascii="Times New Roman" w:hAnsi="Times New Roman" w:cs="Times New Roman"/>
      <w:sz w:val="23"/>
      <w:szCs w:val="23"/>
      <w:u w:val="none"/>
    </w:rPr>
  </w:style>
  <w:style w:type="character" w:customStyle="1" w:styleId="213">
    <w:name w:val="Основной текст (2) + 13"/>
    <w:aliases w:val="5 pt,Полужирный,Курсив,Интервал 0 pt"/>
    <w:basedOn w:val="2"/>
    <w:uiPriority w:val="99"/>
    <w:rsid w:val="00A817F0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7"/>
      <w:szCs w:val="27"/>
      <w:u w:val="none"/>
    </w:rPr>
  </w:style>
  <w:style w:type="character" w:customStyle="1" w:styleId="20">
    <w:name w:val="Основной текст (2)"/>
    <w:basedOn w:val="2"/>
    <w:uiPriority w:val="99"/>
    <w:rsid w:val="00A817F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31">
    <w:name w:val="Основной текст (2) + 131"/>
    <w:aliases w:val="5 pt4,Полужирный2,Курсив1,Интервал 0 pt3"/>
    <w:basedOn w:val="2"/>
    <w:uiPriority w:val="99"/>
    <w:rsid w:val="00A817F0"/>
    <w:rPr>
      <w:rFonts w:ascii="Times New Roman" w:hAnsi="Times New Roman" w:cs="Times New Roman"/>
      <w:b/>
      <w:bCs/>
      <w:i/>
      <w:iCs/>
      <w:color w:val="000000"/>
      <w:spacing w:val="-10"/>
      <w:w w:val="100"/>
      <w:position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sid w:val="00A817F0"/>
    <w:rPr>
      <w:rFonts w:ascii="Georgia" w:eastAsia="Times New Roman" w:hAnsi="Georgia" w:cs="Georgia"/>
      <w:b/>
      <w:bCs/>
      <w:spacing w:val="20"/>
      <w:sz w:val="21"/>
      <w:szCs w:val="21"/>
      <w:u w:val="none"/>
    </w:rPr>
  </w:style>
  <w:style w:type="character" w:customStyle="1" w:styleId="3TimesNewRoman">
    <w:name w:val="Основной текст (3) + Times New Roman"/>
    <w:aliases w:val="11,5 pt3,Интервал 0 pt2"/>
    <w:basedOn w:val="3"/>
    <w:uiPriority w:val="99"/>
    <w:rsid w:val="00A817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22"/>
    <w:uiPriority w:val="99"/>
    <w:locked/>
    <w:rsid w:val="00A817F0"/>
    <w:rPr>
      <w:rFonts w:ascii="Georgia" w:eastAsia="Times New Roman" w:hAnsi="Georgia" w:cs="Georgia"/>
      <w:sz w:val="23"/>
      <w:szCs w:val="23"/>
      <w:u w:val="none"/>
    </w:rPr>
  </w:style>
  <w:style w:type="character" w:customStyle="1" w:styleId="TimesNewRoman">
    <w:name w:val="Основной текст + Times New Roman"/>
    <w:aliases w:val="12 pt"/>
    <w:basedOn w:val="a4"/>
    <w:uiPriority w:val="99"/>
    <w:rsid w:val="00A817F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0">
    <w:name w:val="Основной текст + 10"/>
    <w:aliases w:val="5 pt2,Полужирный1,Интервал 1 pt"/>
    <w:basedOn w:val="a4"/>
    <w:uiPriority w:val="99"/>
    <w:rsid w:val="00A817F0"/>
    <w:rPr>
      <w:rFonts w:ascii="Georgia" w:eastAsia="Times New Roman" w:hAnsi="Georgia" w:cs="Georgia"/>
      <w:b/>
      <w:bCs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311">
    <w:name w:val="Основной текст (3) + 11"/>
    <w:aliases w:val="5 pt1,Не полужирный,Интервал 0 pt1"/>
    <w:basedOn w:val="3"/>
    <w:uiPriority w:val="99"/>
    <w:rsid w:val="00A817F0"/>
    <w:rPr>
      <w:rFonts w:ascii="Georgia" w:eastAsia="Times New Roman" w:hAnsi="Georgia" w:cs="Georgia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Основной текст1"/>
    <w:basedOn w:val="a4"/>
    <w:uiPriority w:val="99"/>
    <w:rsid w:val="00A817F0"/>
    <w:rPr>
      <w:rFonts w:ascii="Georgia" w:eastAsia="Times New Roman" w:hAnsi="Georgia" w:cs="Georgia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A817F0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A817F0"/>
    <w:pPr>
      <w:shd w:val="clear" w:color="auto" w:fill="FFFFFF"/>
      <w:spacing w:after="240" w:line="317" w:lineRule="exact"/>
      <w:jc w:val="center"/>
    </w:pPr>
    <w:rPr>
      <w:rFonts w:ascii="Georgia" w:hAnsi="Georgia" w:cs="Georgia"/>
      <w:b/>
      <w:bCs/>
      <w:spacing w:val="20"/>
      <w:sz w:val="21"/>
      <w:szCs w:val="21"/>
    </w:rPr>
  </w:style>
  <w:style w:type="paragraph" w:customStyle="1" w:styleId="22">
    <w:name w:val="Основной текст2"/>
    <w:basedOn w:val="a"/>
    <w:link w:val="a4"/>
    <w:uiPriority w:val="99"/>
    <w:rsid w:val="00A817F0"/>
    <w:pPr>
      <w:shd w:val="clear" w:color="auto" w:fill="FFFFFF"/>
      <w:spacing w:line="322" w:lineRule="exact"/>
      <w:jc w:val="both"/>
    </w:pPr>
    <w:rPr>
      <w:rFonts w:ascii="Georgia" w:hAnsi="Georgia" w:cs="Georgia"/>
      <w:sz w:val="23"/>
      <w:szCs w:val="23"/>
    </w:rPr>
  </w:style>
  <w:style w:type="table" w:styleId="a5">
    <w:name w:val="Table Grid"/>
    <w:basedOn w:val="a1"/>
    <w:uiPriority w:val="99"/>
    <w:rsid w:val="00BD0C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0567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C55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551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cp:lastPrinted>2019-03-11T07:11:00Z</cp:lastPrinted>
  <dcterms:created xsi:type="dcterms:W3CDTF">2019-03-11T07:13:00Z</dcterms:created>
  <dcterms:modified xsi:type="dcterms:W3CDTF">2019-09-25T12:26:00Z</dcterms:modified>
</cp:coreProperties>
</file>